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C91B585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44A98"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4A98"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F81F0E" w:rsidRPr="00F81F0E">
        <w:rPr>
          <w:rFonts w:ascii="Times New Roman" w:hAnsi="Times New Roman"/>
          <w:bCs/>
          <w:sz w:val="28"/>
          <w:szCs w:val="28"/>
        </w:rPr>
        <w:t>с.</w:t>
      </w:r>
      <w:r w:rsidR="009817A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BF3B11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F81F0E" w:rsidRPr="00F81F0E">
        <w:rPr>
          <w:rFonts w:ascii="Times New Roman" w:hAnsi="Times New Roman"/>
          <w:bCs/>
          <w:sz w:val="28"/>
          <w:szCs w:val="28"/>
        </w:rPr>
        <w:t xml:space="preserve">, ул. </w:t>
      </w:r>
      <w:r w:rsidR="00BF3B11">
        <w:rPr>
          <w:rFonts w:ascii="Times New Roman" w:hAnsi="Times New Roman"/>
          <w:bCs/>
          <w:sz w:val="28"/>
          <w:szCs w:val="28"/>
        </w:rPr>
        <w:t>Ордынская</w:t>
      </w:r>
      <w:r w:rsidR="00F81F0E" w:rsidRPr="00F81F0E">
        <w:rPr>
          <w:rFonts w:ascii="Times New Roman" w:hAnsi="Times New Roman"/>
          <w:bCs/>
          <w:sz w:val="28"/>
          <w:szCs w:val="28"/>
        </w:rPr>
        <w:t>, д.</w:t>
      </w:r>
      <w:r w:rsidR="00584606">
        <w:rPr>
          <w:rFonts w:ascii="Times New Roman" w:hAnsi="Times New Roman"/>
          <w:bCs/>
          <w:sz w:val="28"/>
          <w:szCs w:val="28"/>
        </w:rPr>
        <w:t xml:space="preserve"> </w:t>
      </w:r>
      <w:r w:rsidR="00BF3B11">
        <w:rPr>
          <w:rFonts w:ascii="Times New Roman" w:hAnsi="Times New Roman"/>
          <w:bCs/>
          <w:sz w:val="28"/>
          <w:szCs w:val="28"/>
        </w:rPr>
        <w:t>4</w:t>
      </w:r>
      <w:r w:rsidR="00F81F0E" w:rsidRPr="00F81F0E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81F0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81F0E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64BFE49" w14:textId="58245A48" w:rsidR="007C48E0" w:rsidRDefault="002C2080" w:rsidP="006E7CF1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24572E">
        <w:rPr>
          <w:bCs/>
          <w:sz w:val="28"/>
          <w:szCs w:val="28"/>
        </w:rPr>
        <w:t>4070004:</w:t>
      </w:r>
      <w:r w:rsidR="00F81F0E">
        <w:rPr>
          <w:bCs/>
          <w:sz w:val="28"/>
          <w:szCs w:val="28"/>
        </w:rPr>
        <w:t>1</w:t>
      </w:r>
      <w:r w:rsidR="0024572E">
        <w:rPr>
          <w:bCs/>
          <w:sz w:val="28"/>
          <w:szCs w:val="28"/>
        </w:rPr>
        <w:t>809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24572E">
        <w:rPr>
          <w:bCs/>
          <w:sz w:val="28"/>
          <w:szCs w:val="28"/>
        </w:rPr>
        <w:t>481</w:t>
      </w:r>
      <w:r w:rsidR="0074566D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24572E" w:rsidRPr="0024572E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24572E" w:rsidRPr="0024572E">
        <w:rPr>
          <w:bCs/>
          <w:sz w:val="28"/>
          <w:szCs w:val="28"/>
        </w:rPr>
        <w:t>Култаевское</w:t>
      </w:r>
      <w:proofErr w:type="spellEnd"/>
      <w:r w:rsidR="0024572E" w:rsidRPr="0024572E">
        <w:rPr>
          <w:bCs/>
          <w:sz w:val="28"/>
          <w:szCs w:val="28"/>
        </w:rPr>
        <w:t xml:space="preserve"> с/пос., в 0,19 км западнее с. </w:t>
      </w:r>
      <w:proofErr w:type="spellStart"/>
      <w:r w:rsidR="0024572E" w:rsidRPr="0024572E">
        <w:rPr>
          <w:bCs/>
          <w:sz w:val="28"/>
          <w:szCs w:val="28"/>
        </w:rPr>
        <w:t>Башкултаево</w:t>
      </w:r>
      <w:proofErr w:type="spellEnd"/>
      <w:r w:rsidR="009817AE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4572E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1F0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84606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E7CF1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0AD2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17AE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3E2A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B11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0C66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1F0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2B3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2023-08-03T05:43:00Z</dcterms:created>
  <dcterms:modified xsi:type="dcterms:W3CDTF">2025-05-13T10:40:00Z</dcterms:modified>
</cp:coreProperties>
</file>